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4C0A" w14:textId="77777777" w:rsidR="00D26665" w:rsidRPr="006C111A" w:rsidRDefault="00D26665" w:rsidP="00D26665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1B94F999" wp14:editId="7F249D4A">
            <wp:simplePos x="0" y="0"/>
            <wp:positionH relativeFrom="margin">
              <wp:posOffset>-60960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7005EF1A" w14:textId="77777777" w:rsidR="00D26665" w:rsidRPr="006C111A" w:rsidRDefault="00D26665" w:rsidP="00D26665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2EB29F9F" w14:textId="77777777" w:rsidR="00D26665" w:rsidRPr="006C111A" w:rsidRDefault="00D26665" w:rsidP="00D26665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15A27540" w14:textId="77777777" w:rsidR="00D26665" w:rsidRPr="006C111A" w:rsidRDefault="00D26665" w:rsidP="00D26665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1478CD9A" w14:textId="77777777" w:rsidR="00D26665" w:rsidRPr="006C111A" w:rsidRDefault="00D26665" w:rsidP="00D26665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79744D01" w14:textId="77777777" w:rsidR="00D26665" w:rsidRPr="006C111A" w:rsidRDefault="00D26665" w:rsidP="00D26665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7DBB2B2D" w14:textId="77777777" w:rsidR="00D26665" w:rsidRPr="006C111A" w:rsidRDefault="00D26665" w:rsidP="00D26665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10745B75" w14:textId="77777777" w:rsidR="00D26665" w:rsidRPr="006C111A" w:rsidRDefault="00D26665" w:rsidP="00D26665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5AE53F97" w14:textId="77777777" w:rsidR="00D26665" w:rsidRPr="006C111A" w:rsidRDefault="00D26665" w:rsidP="00D26665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27C56484" w14:textId="77777777" w:rsidR="00D26665" w:rsidRPr="006C111A" w:rsidRDefault="00D26665" w:rsidP="00D26665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5AADDB91" w14:textId="77777777" w:rsidR="00D26665" w:rsidRPr="006C111A" w:rsidRDefault="00D26665" w:rsidP="00D26665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5ACD2BAE" w14:textId="77777777" w:rsidR="00D26665" w:rsidRPr="006C111A" w:rsidRDefault="00D26665" w:rsidP="00D26665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0C11A288" w14:textId="443E5118" w:rsidR="00D26665" w:rsidRDefault="00D26665" w:rsidP="00D2666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>2022. gada 20.</w:t>
      </w:r>
      <w:r w:rsidR="000C1469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bookmarkStart w:id="0" w:name="_GoBack"/>
      <w:bookmarkEnd w:id="0"/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>aprīlī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Nr.2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>2</w:t>
      </w:r>
      <w:r w:rsidR="009B6523">
        <w:rPr>
          <w:rFonts w:eastAsia="Arial Unicode MS" w:cs="Times New Roman"/>
          <w:b/>
          <w:color w:val="000000"/>
          <w:kern w:val="0"/>
          <w:lang w:eastAsia="lv-LV" w:bidi="ar-SA"/>
        </w:rPr>
        <w:t>5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8038E6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 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(protokols Nr. 10, </w:t>
      </w:r>
      <w:r w:rsidR="009B6523">
        <w:rPr>
          <w:rFonts w:eastAsia="Arial Unicode MS" w:cs="Times New Roman"/>
          <w:color w:val="000000"/>
          <w:kern w:val="0"/>
          <w:lang w:eastAsia="lv-LV" w:bidi="ar-SA"/>
        </w:rPr>
        <w:t>10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>.p.)</w:t>
      </w:r>
    </w:p>
    <w:p w14:paraId="751C2DB2" w14:textId="282005A3" w:rsidR="009B6523" w:rsidRDefault="009B6523" w:rsidP="00D2666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6F850B77" w14:textId="77777777" w:rsidR="008038E6" w:rsidRDefault="008038E6" w:rsidP="00D2666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6692C619" w14:textId="4667A4F2" w:rsidR="009B6523" w:rsidRPr="009B6523" w:rsidRDefault="009B6523" w:rsidP="008038E6">
      <w:pPr>
        <w:widowControl/>
        <w:suppressAutoHyphens w:val="0"/>
        <w:ind w:right="-1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9B6523">
        <w:rPr>
          <w:rFonts w:eastAsiaTheme="minorHAnsi" w:cs="Times New Roman"/>
          <w:b/>
          <w:bCs/>
          <w:kern w:val="0"/>
          <w:lang w:eastAsia="en-US" w:bidi="ar-SA"/>
        </w:rPr>
        <w:t>Par transporta izdevumu apmaksu Madona</w:t>
      </w:r>
      <w:r w:rsidR="008038E6">
        <w:rPr>
          <w:rFonts w:eastAsiaTheme="minorHAnsi" w:cs="Times New Roman"/>
          <w:b/>
          <w:bCs/>
          <w:kern w:val="0"/>
          <w:lang w:eastAsia="en-US" w:bidi="ar-SA"/>
        </w:rPr>
        <w:t>s reģiona audžuģimeņu biedrībai “S</w:t>
      </w:r>
      <w:r w:rsidRPr="009B6523">
        <w:rPr>
          <w:rFonts w:eastAsiaTheme="minorHAnsi" w:cs="Times New Roman"/>
          <w:b/>
          <w:bCs/>
          <w:kern w:val="0"/>
          <w:lang w:eastAsia="en-US" w:bidi="ar-SA"/>
        </w:rPr>
        <w:t>pēkavots”</w:t>
      </w:r>
    </w:p>
    <w:p w14:paraId="7A970D20" w14:textId="77777777" w:rsidR="009B6523" w:rsidRPr="009B6523" w:rsidRDefault="009B6523" w:rsidP="009B6523">
      <w:pPr>
        <w:widowControl/>
        <w:suppressAutoHyphens w:val="0"/>
        <w:rPr>
          <w:rFonts w:eastAsia="Times New Roman" w:cs="Times New Roman"/>
          <w:kern w:val="0"/>
          <w:lang w:eastAsia="lv-LV" w:bidi="ar-SA"/>
        </w:rPr>
      </w:pPr>
    </w:p>
    <w:p w14:paraId="0FDF758C" w14:textId="77777777" w:rsidR="009B6523" w:rsidRPr="009B6523" w:rsidRDefault="009B6523" w:rsidP="009B6523">
      <w:pPr>
        <w:ind w:firstLine="709"/>
        <w:jc w:val="both"/>
        <w:rPr>
          <w:rFonts w:eastAsia="Calibri" w:cs="Times New Roman"/>
          <w:lang w:eastAsia="ar-SA" w:bidi="ar-SA"/>
        </w:rPr>
      </w:pPr>
      <w:r w:rsidRPr="009B6523">
        <w:rPr>
          <w:rFonts w:eastAsia="Calibri" w:cs="Times New Roman"/>
          <w:lang w:eastAsia="ar-SA" w:bidi="ar-SA"/>
        </w:rPr>
        <w:t xml:space="preserve">Madonas novada pašvaldība </w:t>
      </w:r>
      <w:r w:rsidRPr="009B6523">
        <w:rPr>
          <w:rFonts w:eastAsia="Calibri" w:cs="Times New Roman"/>
        </w:rPr>
        <w:t>2022. gada 22. martā saņēma Madonas reģiona audžuģimeņu biedrības “Spēkavots” iesniegumu, reģistrēts Madonas novada pašvaldībā ar reģistrācijas Nr. 2.1.3.1/22/1158, ar lūgumu nodrošināt autobusu un piešķirt finansējumu  autobusa apmaksai braucienam uz Lieldienu</w:t>
      </w:r>
      <w:r w:rsidRPr="009B6523">
        <w:rPr>
          <w:rFonts w:eastAsia="Calibri" w:cs="Times New Roman"/>
          <w:lang w:eastAsia="ar-SA" w:bidi="ar-SA"/>
        </w:rPr>
        <w:t xml:space="preserve"> pasākumu Latvijas Etnogrāfiskajā brīvdabas muzejā šī gada 23. aprīlī. </w:t>
      </w:r>
    </w:p>
    <w:p w14:paraId="0AAD2526" w14:textId="77777777" w:rsidR="009B6523" w:rsidRPr="009B6523" w:rsidRDefault="009B6523" w:rsidP="009B6523">
      <w:pPr>
        <w:ind w:firstLine="709"/>
        <w:jc w:val="both"/>
        <w:rPr>
          <w:rFonts w:eastAsia="Calibri" w:cs="Times New Roman"/>
        </w:rPr>
      </w:pPr>
      <w:r w:rsidRPr="009B6523">
        <w:rPr>
          <w:rFonts w:eastAsia="Calibri" w:cs="Times New Roman"/>
          <w:lang w:eastAsia="ar-SA" w:bidi="ar-SA"/>
        </w:rPr>
        <w:t xml:space="preserve">Autobuss tiks nodrošināts, veicot cenu aptauju un izvēloties lētāko piedāvājumu, kurš uz šo brīdi ir 0,90 </w:t>
      </w:r>
      <w:proofErr w:type="spellStart"/>
      <w:r w:rsidRPr="009B6523">
        <w:rPr>
          <w:rFonts w:eastAsia="Calibri" w:cs="Times New Roman"/>
          <w:i/>
          <w:iCs/>
          <w:lang w:eastAsia="ar-SA" w:bidi="ar-SA"/>
        </w:rPr>
        <w:t>euro</w:t>
      </w:r>
      <w:proofErr w:type="spellEnd"/>
      <w:r w:rsidRPr="009B6523">
        <w:rPr>
          <w:rFonts w:eastAsia="Calibri" w:cs="Times New Roman"/>
          <w:lang w:eastAsia="ar-SA" w:bidi="ar-SA"/>
        </w:rPr>
        <w:t xml:space="preserve"> bez PVN par 1 kilometru.    </w:t>
      </w:r>
    </w:p>
    <w:p w14:paraId="2F76D981" w14:textId="5CFE77C0" w:rsidR="009B6523" w:rsidRPr="009B6523" w:rsidRDefault="009B6523" w:rsidP="009B6523">
      <w:pPr>
        <w:ind w:firstLine="709"/>
        <w:contextualSpacing/>
        <w:jc w:val="both"/>
        <w:rPr>
          <w:rFonts w:eastAsia="Calibri" w:cs="Times New Roman"/>
          <w:lang w:eastAsia="ar-SA" w:bidi="ar-SA"/>
        </w:rPr>
      </w:pPr>
      <w:r w:rsidRPr="009B6523">
        <w:rPr>
          <w:rFonts w:eastAsia="Calibri" w:cs="Times New Roman"/>
        </w:rPr>
        <w:t xml:space="preserve">Pamatojoties uz likuma ”Par pašvaldībām”12. pantu, noklausījusies sniegto informāciju, </w:t>
      </w:r>
      <w:r w:rsidRPr="009B6523">
        <w:rPr>
          <w:rFonts w:eastAsia="Calibri" w:cs="Times New Roman"/>
          <w:lang w:eastAsia="ar-SA" w:bidi="ar-SA"/>
        </w:rPr>
        <w:t>ņemot vērā 2022. gada 16. aprīļa Sociālo un veselības jautājumu komitejas</w:t>
      </w:r>
      <w:r>
        <w:rPr>
          <w:rFonts w:eastAsia="Calibri" w:cs="Times New Roman"/>
          <w:lang w:eastAsia="ar-SA" w:bidi="ar-SA"/>
        </w:rPr>
        <w:t xml:space="preserve"> un 20.04.2022. Finanšu un attīstības komitejas</w:t>
      </w:r>
      <w:r w:rsidRPr="009B6523">
        <w:rPr>
          <w:rFonts w:eastAsia="Calibri" w:cs="Times New Roman"/>
          <w:lang w:eastAsia="ar-SA" w:bidi="ar-SA"/>
        </w:rPr>
        <w:t xml:space="preserve"> atzinumu, </w:t>
      </w:r>
      <w:r w:rsidR="00260316" w:rsidRPr="0098623B">
        <w:rPr>
          <w:b/>
          <w:bCs/>
          <w:color w:val="000000"/>
        </w:rPr>
        <w:t xml:space="preserve">atklāti balsojot: </w:t>
      </w:r>
      <w:r w:rsidR="00260316" w:rsidRPr="0098623B">
        <w:rPr>
          <w:b/>
          <w:color w:val="000000"/>
        </w:rPr>
        <w:t>PAR – 1</w:t>
      </w:r>
      <w:r w:rsidR="00260316">
        <w:rPr>
          <w:b/>
          <w:color w:val="000000"/>
        </w:rPr>
        <w:t>8</w:t>
      </w:r>
      <w:r w:rsidR="00260316" w:rsidRPr="0098623B">
        <w:rPr>
          <w:noProof/>
        </w:rPr>
        <w:t xml:space="preserve"> </w:t>
      </w:r>
      <w:r w:rsidR="00260316" w:rsidRPr="0098623B">
        <w:rPr>
          <w:bCs/>
          <w:noProof/>
        </w:rPr>
        <w:t xml:space="preserve">(Agris Lungevičs, Aigars Šķēls, Aivis Masaļskis, Andrejs Ceļapīters, </w:t>
      </w:r>
      <w:r w:rsidR="00260316">
        <w:rPr>
          <w:bCs/>
          <w:noProof/>
        </w:rPr>
        <w:t xml:space="preserve">Andris Dombrovskis, </w:t>
      </w:r>
      <w:r w:rsidR="00260316" w:rsidRPr="0098623B">
        <w:rPr>
          <w:bCs/>
          <w:noProof/>
        </w:rPr>
        <w:t xml:space="preserve">Andris Sakne, Artūrs Čačka, Artūrs Grandāns, </w:t>
      </w:r>
      <w:r w:rsidR="00260316">
        <w:rPr>
          <w:bCs/>
          <w:noProof/>
        </w:rPr>
        <w:t xml:space="preserve">Gatis Teilis, </w:t>
      </w:r>
      <w:r w:rsidR="00260316" w:rsidRPr="0098623B">
        <w:rPr>
          <w:bCs/>
          <w:noProof/>
        </w:rPr>
        <w:t xml:space="preserve">Gunārs Ikaunieks, Guntis Klikučs, Iveta Peilāne, Kaspars Udrass, </w:t>
      </w:r>
      <w:r w:rsidR="00260316">
        <w:rPr>
          <w:bCs/>
          <w:noProof/>
        </w:rPr>
        <w:t xml:space="preserve">Māris Olte, </w:t>
      </w:r>
      <w:r w:rsidR="00260316" w:rsidRPr="0098623B">
        <w:rPr>
          <w:bCs/>
          <w:noProof/>
        </w:rPr>
        <w:t>Rūdolfs Preiss, Valda Kļaviņa, Vita Robalte, Zigfrīds Gora),</w:t>
      </w:r>
      <w:r w:rsidR="00260316" w:rsidRPr="0098623B">
        <w:rPr>
          <w:b/>
          <w:noProof/>
        </w:rPr>
        <w:t xml:space="preserve"> </w:t>
      </w:r>
      <w:r w:rsidR="00260316" w:rsidRPr="0098623B">
        <w:rPr>
          <w:b/>
          <w:color w:val="000000"/>
        </w:rPr>
        <w:t>PRET – NAV</w:t>
      </w:r>
      <w:r w:rsidR="00260316" w:rsidRPr="0098623B">
        <w:rPr>
          <w:bCs/>
          <w:noProof/>
          <w:color w:val="000000"/>
        </w:rPr>
        <w:t>,</w:t>
      </w:r>
      <w:r w:rsidR="00260316" w:rsidRPr="0098623B">
        <w:rPr>
          <w:b/>
          <w:color w:val="000000"/>
        </w:rPr>
        <w:t xml:space="preserve"> ATTURAS –  NAV</w:t>
      </w:r>
      <w:r w:rsidR="00260316" w:rsidRPr="0098623B">
        <w:rPr>
          <w:color w:val="000000"/>
        </w:rPr>
        <w:t>,</w:t>
      </w:r>
      <w:r w:rsidR="00260316" w:rsidRPr="0098623B">
        <w:rPr>
          <w:b/>
          <w:color w:val="000000"/>
        </w:rPr>
        <w:t xml:space="preserve"> </w:t>
      </w:r>
      <w:r w:rsidR="00260316" w:rsidRPr="0098623B">
        <w:rPr>
          <w:color w:val="000000"/>
        </w:rPr>
        <w:t xml:space="preserve">Madonas novada pašvaldības dome </w:t>
      </w:r>
      <w:r w:rsidR="00260316" w:rsidRPr="0098623B">
        <w:rPr>
          <w:b/>
          <w:color w:val="000000"/>
        </w:rPr>
        <w:t>NOLEMJ:</w:t>
      </w:r>
    </w:p>
    <w:p w14:paraId="7D82F443" w14:textId="77777777" w:rsidR="009B6523" w:rsidRPr="009B6523" w:rsidRDefault="009B6523" w:rsidP="009B6523">
      <w:pPr>
        <w:ind w:firstLine="709"/>
        <w:contextualSpacing/>
        <w:jc w:val="both"/>
        <w:rPr>
          <w:rFonts w:eastAsia="Calibri" w:cs="Times New Roman"/>
        </w:rPr>
      </w:pPr>
    </w:p>
    <w:p w14:paraId="23E1BCB5" w14:textId="77777777" w:rsidR="009B6523" w:rsidRPr="009B6523" w:rsidRDefault="009B6523" w:rsidP="009B6523">
      <w:pPr>
        <w:ind w:firstLine="709"/>
        <w:contextualSpacing/>
        <w:jc w:val="both"/>
        <w:rPr>
          <w:rFonts w:eastAsia="Calibri" w:cs="Times New Roman"/>
        </w:rPr>
      </w:pPr>
      <w:r w:rsidRPr="009B6523">
        <w:rPr>
          <w:rFonts w:eastAsia="Calibri" w:cs="Times New Roman"/>
        </w:rPr>
        <w:t>Piešķirt finansējumu, apmaksājot transporta izdevumu rēķinu, Madonas reģiona audžuģimeņu biedrībai “Spēkavots”, reģistrācijas Nr. 40008238653, no budžetā nesadalītajiem līdzekļiem.</w:t>
      </w:r>
    </w:p>
    <w:p w14:paraId="261123BA" w14:textId="48DB9F2F" w:rsidR="009B6523" w:rsidRDefault="009B6523" w:rsidP="009B6523">
      <w:pPr>
        <w:ind w:firstLine="709"/>
        <w:contextualSpacing/>
        <w:jc w:val="both"/>
        <w:rPr>
          <w:rFonts w:eastAsia="Calibri" w:cs="Times New Roman"/>
        </w:rPr>
      </w:pPr>
    </w:p>
    <w:p w14:paraId="2C76AC8F" w14:textId="77777777" w:rsidR="00260316" w:rsidRPr="009B6523" w:rsidRDefault="00260316" w:rsidP="009B6523">
      <w:pPr>
        <w:ind w:firstLine="709"/>
        <w:contextualSpacing/>
        <w:jc w:val="both"/>
        <w:rPr>
          <w:rFonts w:eastAsia="Calibri" w:cs="Times New Roman"/>
        </w:rPr>
      </w:pPr>
    </w:p>
    <w:p w14:paraId="7A946458" w14:textId="77777777" w:rsidR="009B6523" w:rsidRPr="009B6523" w:rsidRDefault="009B6523" w:rsidP="009B6523">
      <w:pPr>
        <w:ind w:firstLine="709"/>
        <w:contextualSpacing/>
        <w:jc w:val="both"/>
        <w:rPr>
          <w:rFonts w:eastAsia="Calibri" w:cs="Times New Roman"/>
        </w:rPr>
      </w:pPr>
    </w:p>
    <w:p w14:paraId="4E9BC4D9" w14:textId="77777777" w:rsidR="00260316" w:rsidRDefault="00260316" w:rsidP="00260316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29DA72A4" w14:textId="77777777" w:rsidR="009B6523" w:rsidRPr="009B6523" w:rsidRDefault="009B6523" w:rsidP="009B6523">
      <w:pPr>
        <w:widowControl/>
        <w:spacing w:after="160" w:line="252" w:lineRule="auto"/>
        <w:rPr>
          <w:rFonts w:ascii="Calibri" w:eastAsia="Calibri" w:hAnsi="Calibri" w:cs="Times New Roman"/>
          <w:u w:val="single"/>
          <w:lang w:eastAsia="ar-SA" w:bidi="ar-SA"/>
        </w:rPr>
      </w:pPr>
    </w:p>
    <w:p w14:paraId="3C6CBBFE" w14:textId="77777777" w:rsidR="009B6523" w:rsidRPr="009B6523" w:rsidRDefault="009B6523" w:rsidP="009B6523">
      <w:pPr>
        <w:widowControl/>
        <w:spacing w:after="160" w:line="252" w:lineRule="auto"/>
        <w:rPr>
          <w:rFonts w:eastAsia="Calibri" w:cs="Times New Roman"/>
          <w:u w:val="single"/>
          <w:lang w:eastAsia="ar-SA" w:bidi="ar-SA"/>
        </w:rPr>
      </w:pPr>
    </w:p>
    <w:p w14:paraId="3274E4E1" w14:textId="77777777" w:rsidR="009B6523" w:rsidRPr="009B6523" w:rsidRDefault="009B6523" w:rsidP="009B6523">
      <w:pPr>
        <w:widowControl/>
        <w:spacing w:after="160" w:line="252" w:lineRule="auto"/>
        <w:rPr>
          <w:rFonts w:eastAsia="Calibri" w:cs="Times New Roman"/>
          <w:i/>
          <w:iCs/>
          <w:lang w:eastAsia="ar-SA" w:bidi="ar-SA"/>
        </w:rPr>
      </w:pPr>
      <w:proofErr w:type="spellStart"/>
      <w:r w:rsidRPr="009B6523">
        <w:rPr>
          <w:rFonts w:eastAsia="Calibri" w:cs="Times New Roman"/>
          <w:i/>
          <w:iCs/>
          <w:lang w:eastAsia="ar-SA" w:bidi="ar-SA"/>
        </w:rPr>
        <w:t>Pidika</w:t>
      </w:r>
      <w:proofErr w:type="spellEnd"/>
      <w:r w:rsidRPr="009B6523">
        <w:rPr>
          <w:rFonts w:eastAsia="Calibri" w:cs="Times New Roman"/>
          <w:i/>
          <w:iCs/>
          <w:lang w:eastAsia="ar-SA" w:bidi="ar-SA"/>
        </w:rPr>
        <w:t xml:space="preserve"> 64807294</w:t>
      </w:r>
    </w:p>
    <w:p w14:paraId="2DB1BBD5" w14:textId="77777777" w:rsidR="009B6523" w:rsidRDefault="009B6523" w:rsidP="00D2666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257EB357" w14:textId="77777777" w:rsidR="00244033" w:rsidRDefault="00244033"/>
    <w:sectPr w:rsidR="00244033" w:rsidSect="008038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15"/>
    <w:rsid w:val="000C1469"/>
    <w:rsid w:val="00244033"/>
    <w:rsid w:val="00260316"/>
    <w:rsid w:val="008038E6"/>
    <w:rsid w:val="009B6523"/>
    <w:rsid w:val="00B24E15"/>
    <w:rsid w:val="00D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3CB6"/>
  <w15:chartTrackingRefBased/>
  <w15:docId w15:val="{B6EF09DF-5C6C-4F48-979C-F2860DFE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2666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7</cp:revision>
  <dcterms:created xsi:type="dcterms:W3CDTF">2022-04-21T10:17:00Z</dcterms:created>
  <dcterms:modified xsi:type="dcterms:W3CDTF">2022-04-21T11:46:00Z</dcterms:modified>
</cp:coreProperties>
</file>